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CC3" w:rsidRPr="00A82CC3" w:rsidRDefault="00E00113" w:rsidP="00E00113">
      <w:pPr>
        <w:spacing w:after="0" w:line="240" w:lineRule="auto"/>
        <w:ind w:hanging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011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7562850" cy="10687050"/>
            <wp:effectExtent l="0" t="0" r="0" b="0"/>
            <wp:docPr id="1" name="Рисунок 1" descr="D:\алсу физра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алсу физра 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62850" cy="1068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2CC3" w:rsidRPr="00A82CC3">
        <w:rPr>
          <w:rFonts w:ascii="Times New Roman" w:hAnsi="Times New Roman" w:cs="Times New Roman"/>
          <w:b/>
          <w:sz w:val="24"/>
          <w:szCs w:val="24"/>
        </w:rPr>
        <w:lastRenderedPageBreak/>
        <w:t>Основные содержания программы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CC3">
        <w:rPr>
          <w:rFonts w:ascii="Times New Roman" w:hAnsi="Times New Roman" w:cs="Times New Roman"/>
          <w:sz w:val="24"/>
          <w:szCs w:val="24"/>
        </w:rPr>
        <w:t xml:space="preserve">Класс    6            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CC3">
        <w:rPr>
          <w:rFonts w:ascii="Times New Roman" w:hAnsi="Times New Roman" w:cs="Times New Roman"/>
          <w:sz w:val="24"/>
          <w:szCs w:val="24"/>
        </w:rPr>
        <w:t xml:space="preserve">Предмет   </w:t>
      </w:r>
      <w:r w:rsidRPr="00A82CC3">
        <w:rPr>
          <w:rFonts w:ascii="Times New Roman" w:hAnsi="Times New Roman" w:cs="Times New Roman"/>
          <w:b/>
          <w:sz w:val="24"/>
          <w:szCs w:val="24"/>
        </w:rPr>
        <w:t xml:space="preserve">    физическая культура       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CC3">
        <w:rPr>
          <w:rFonts w:ascii="Times New Roman" w:hAnsi="Times New Roman" w:cs="Times New Roman"/>
          <w:sz w:val="24"/>
          <w:szCs w:val="24"/>
        </w:rPr>
        <w:t>Количество часов</w:t>
      </w:r>
    </w:p>
    <w:p w:rsidR="00514A46" w:rsidRPr="00A82CC3" w:rsidRDefault="00A82CC3" w:rsidP="00514A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CC3">
        <w:rPr>
          <w:rFonts w:ascii="Times New Roman" w:hAnsi="Times New Roman" w:cs="Times New Roman"/>
          <w:sz w:val="24"/>
          <w:szCs w:val="24"/>
        </w:rPr>
        <w:t>Всего: 70</w:t>
      </w:r>
      <w:r w:rsidR="00514A46" w:rsidRPr="00A82CC3">
        <w:rPr>
          <w:rFonts w:ascii="Times New Roman" w:hAnsi="Times New Roman" w:cs="Times New Roman"/>
          <w:sz w:val="24"/>
          <w:szCs w:val="24"/>
        </w:rPr>
        <w:t xml:space="preserve"> часов, в неделю 2 часа.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CC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82CC3">
        <w:rPr>
          <w:rFonts w:ascii="Times New Roman" w:hAnsi="Times New Roman" w:cs="Times New Roman"/>
          <w:sz w:val="24"/>
          <w:szCs w:val="24"/>
        </w:rPr>
        <w:t xml:space="preserve"> четверть – 17 ч.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CC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82CC3">
        <w:rPr>
          <w:rFonts w:ascii="Times New Roman" w:hAnsi="Times New Roman" w:cs="Times New Roman"/>
          <w:sz w:val="24"/>
          <w:szCs w:val="24"/>
        </w:rPr>
        <w:t xml:space="preserve"> четверть – 1</w:t>
      </w:r>
      <w:r w:rsidR="00A82CC3" w:rsidRPr="00A82CC3">
        <w:rPr>
          <w:rFonts w:ascii="Times New Roman" w:hAnsi="Times New Roman" w:cs="Times New Roman"/>
          <w:sz w:val="24"/>
          <w:szCs w:val="24"/>
        </w:rPr>
        <w:t>4</w:t>
      </w:r>
      <w:r w:rsidRPr="00A82CC3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CC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A82CC3" w:rsidRPr="00A82CC3">
        <w:rPr>
          <w:rFonts w:ascii="Times New Roman" w:hAnsi="Times New Roman" w:cs="Times New Roman"/>
          <w:sz w:val="24"/>
          <w:szCs w:val="24"/>
        </w:rPr>
        <w:t xml:space="preserve"> четверть – 20</w:t>
      </w:r>
      <w:r w:rsidRPr="00A82CC3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CC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A82CC3" w:rsidRPr="00A82CC3">
        <w:rPr>
          <w:rFonts w:ascii="Times New Roman" w:hAnsi="Times New Roman" w:cs="Times New Roman"/>
          <w:sz w:val="24"/>
          <w:szCs w:val="24"/>
        </w:rPr>
        <w:t xml:space="preserve"> четверть – 19</w:t>
      </w:r>
      <w:r w:rsidRPr="00A82CC3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514A46" w:rsidRPr="00A82CC3" w:rsidRDefault="00514A46" w:rsidP="00514A46">
      <w:pPr>
        <w:tabs>
          <w:tab w:val="left" w:pos="1148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CC3">
        <w:rPr>
          <w:rFonts w:ascii="Times New Roman" w:hAnsi="Times New Roman" w:cs="Times New Roman"/>
          <w:sz w:val="24"/>
          <w:szCs w:val="24"/>
        </w:rPr>
        <w:t xml:space="preserve">Планирование составлено на основе Программы специальных (коррекционных) образовательных учреждений </w:t>
      </w:r>
      <w:r w:rsidRPr="00A82CC3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A82CC3">
        <w:rPr>
          <w:rFonts w:ascii="Times New Roman" w:hAnsi="Times New Roman" w:cs="Times New Roman"/>
          <w:sz w:val="24"/>
          <w:szCs w:val="24"/>
        </w:rPr>
        <w:t xml:space="preserve"> вида под редакцией И.М. </w:t>
      </w:r>
      <w:proofErr w:type="spellStart"/>
      <w:r w:rsidRPr="00A82CC3">
        <w:rPr>
          <w:rFonts w:ascii="Times New Roman" w:hAnsi="Times New Roman" w:cs="Times New Roman"/>
          <w:sz w:val="24"/>
          <w:szCs w:val="24"/>
        </w:rPr>
        <w:t>Бгажноковой</w:t>
      </w:r>
      <w:proofErr w:type="spellEnd"/>
      <w:r w:rsidRPr="00A82CC3">
        <w:rPr>
          <w:rFonts w:ascii="Times New Roman" w:hAnsi="Times New Roman" w:cs="Times New Roman"/>
          <w:sz w:val="24"/>
          <w:szCs w:val="24"/>
        </w:rPr>
        <w:t xml:space="preserve">, раздел физическая культура (А.А. Дмитриев научный редактор программы; </w:t>
      </w:r>
      <w:proofErr w:type="spellStart"/>
      <w:r w:rsidRPr="00A82CC3">
        <w:rPr>
          <w:rFonts w:ascii="Times New Roman" w:hAnsi="Times New Roman" w:cs="Times New Roman"/>
          <w:sz w:val="24"/>
          <w:szCs w:val="24"/>
        </w:rPr>
        <w:t>С.И.Венцев</w:t>
      </w:r>
      <w:proofErr w:type="spellEnd"/>
      <w:r w:rsidRPr="00A82CC3">
        <w:rPr>
          <w:rFonts w:ascii="Times New Roman" w:hAnsi="Times New Roman" w:cs="Times New Roman"/>
          <w:sz w:val="24"/>
          <w:szCs w:val="24"/>
        </w:rPr>
        <w:t>).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2CC3">
        <w:rPr>
          <w:rFonts w:ascii="Times New Roman" w:hAnsi="Times New Roman" w:cs="Times New Roman"/>
          <w:b/>
          <w:bCs/>
          <w:sz w:val="24"/>
          <w:szCs w:val="24"/>
        </w:rPr>
        <w:t>Теоретические сведения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CC3">
        <w:rPr>
          <w:rFonts w:ascii="Times New Roman" w:hAnsi="Times New Roman" w:cs="Times New Roman"/>
          <w:sz w:val="24"/>
          <w:szCs w:val="24"/>
        </w:rPr>
        <w:t>      Питание и двигательный режим школьника. Распорядок дня. Подвижные игры. Роль физкультуры в подготовке к труду.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2CC3">
        <w:rPr>
          <w:rFonts w:ascii="Times New Roman" w:hAnsi="Times New Roman" w:cs="Times New Roman"/>
          <w:b/>
          <w:bCs/>
          <w:sz w:val="24"/>
          <w:szCs w:val="24"/>
        </w:rPr>
        <w:t>Гимнастика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2CC3">
        <w:rPr>
          <w:rFonts w:ascii="Times New Roman" w:hAnsi="Times New Roman" w:cs="Times New Roman"/>
          <w:b/>
          <w:bCs/>
          <w:sz w:val="24"/>
          <w:szCs w:val="24"/>
        </w:rPr>
        <w:t xml:space="preserve">Теоретические сведения 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CC3">
        <w:rPr>
          <w:rFonts w:ascii="Times New Roman" w:hAnsi="Times New Roman" w:cs="Times New Roman"/>
          <w:sz w:val="24"/>
          <w:szCs w:val="24"/>
        </w:rPr>
        <w:t>      Правила поведения на занятиях по гимнастике. Значение утренней гимнастики.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2CC3">
        <w:rPr>
          <w:rFonts w:ascii="Times New Roman" w:hAnsi="Times New Roman" w:cs="Times New Roman"/>
          <w:b/>
          <w:bCs/>
          <w:sz w:val="24"/>
          <w:szCs w:val="24"/>
        </w:rPr>
        <w:t>Практический материал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CC3">
        <w:rPr>
          <w:rFonts w:ascii="Times New Roman" w:hAnsi="Times New Roman" w:cs="Times New Roman"/>
          <w:sz w:val="24"/>
          <w:szCs w:val="24"/>
        </w:rPr>
        <w:t>      </w:t>
      </w:r>
      <w:r w:rsidRPr="00A82CC3">
        <w:rPr>
          <w:rFonts w:ascii="Times New Roman" w:hAnsi="Times New Roman" w:cs="Times New Roman"/>
          <w:i/>
          <w:iCs/>
          <w:sz w:val="24"/>
          <w:szCs w:val="24"/>
        </w:rPr>
        <w:t xml:space="preserve">Построения и перестроения. </w:t>
      </w:r>
      <w:r w:rsidRPr="00A82CC3">
        <w:rPr>
          <w:rFonts w:ascii="Times New Roman" w:hAnsi="Times New Roman" w:cs="Times New Roman"/>
          <w:sz w:val="24"/>
          <w:szCs w:val="24"/>
        </w:rPr>
        <w:t>Перестроения из одной шеренги в две. Размыкание на вытянутые руки вперед в движении. Размыкание вправо, влево, от середины приставными шагами на интервал руки в сторону. Перестроение из колонны по одному в колонну по два с поворотами на углах. Полуоборот направо, налево. Изменение длины шага. Выполнение команд: «Шире шаг!», «Короче шаг!». Понятие о предварительной и исполнительной командах. Повороты кругом.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</w:t>
      </w:r>
      <w:r w:rsidRPr="00A82CC3">
        <w:rPr>
          <w:rFonts w:ascii="Times New Roman" w:hAnsi="Times New Roman" w:cs="Times New Roman"/>
          <w:i/>
          <w:iCs/>
          <w:sz w:val="24"/>
          <w:szCs w:val="24"/>
        </w:rPr>
        <w:t xml:space="preserve">Общеразвивающие и корригирующие упражнения. </w:t>
      </w:r>
      <w:r w:rsidRPr="00A82CC3">
        <w:rPr>
          <w:rFonts w:ascii="Times New Roman" w:hAnsi="Times New Roman" w:cs="Times New Roman"/>
          <w:sz w:val="24"/>
          <w:szCs w:val="24"/>
        </w:rPr>
        <w:t xml:space="preserve">Основные положения движения головы, конечностей, туловища. Сохранять правильное положение головы в быстрых переходах из одного исходного положения в другое. С фиксированным положением головы выполнять наклоны, повороты и круговые движения туловища, руки за голову. Пружинистые наклоны вперед, в стороны. Сгибание и разгибание рук в упоре на гимнастической скамейке. Выпады в сторону, </w:t>
      </w:r>
      <w:proofErr w:type="spellStart"/>
      <w:r w:rsidRPr="00A82CC3">
        <w:rPr>
          <w:rFonts w:ascii="Times New Roman" w:hAnsi="Times New Roman" w:cs="Times New Roman"/>
          <w:sz w:val="24"/>
          <w:szCs w:val="24"/>
        </w:rPr>
        <w:t>полуприседы</w:t>
      </w:r>
      <w:proofErr w:type="spellEnd"/>
      <w:r w:rsidRPr="00A82CC3">
        <w:rPr>
          <w:rFonts w:ascii="Times New Roman" w:hAnsi="Times New Roman" w:cs="Times New Roman"/>
          <w:sz w:val="24"/>
          <w:szCs w:val="24"/>
        </w:rPr>
        <w:t xml:space="preserve"> с различным положением рук. Из упора сидя сзади прогнуться. Опуститься в сед и встать без помощи рук. Комбинации из разученных движений. Перетягивание в колоннах хватом за пояс. Упражнения в парах: выведение из равновесия партнера, стоящего на одной ноге, ладонью одной руки (двумя). Одновременные разнонаправленные движения рук и ног (выполняемые в разных плоскостях): правая рука в сторону, левая нога вперед и т. д.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</w:t>
      </w:r>
      <w:r w:rsidRPr="00A82CC3">
        <w:rPr>
          <w:rFonts w:ascii="Times New Roman" w:hAnsi="Times New Roman" w:cs="Times New Roman"/>
          <w:i/>
          <w:iCs/>
          <w:sz w:val="24"/>
          <w:szCs w:val="24"/>
        </w:rPr>
        <w:t xml:space="preserve">Координация движений конечностей в прыжковых упражнениях. </w:t>
      </w:r>
      <w:r w:rsidRPr="00A82CC3">
        <w:rPr>
          <w:rFonts w:ascii="Times New Roman" w:hAnsi="Times New Roman" w:cs="Times New Roman"/>
          <w:sz w:val="24"/>
          <w:szCs w:val="24"/>
        </w:rPr>
        <w:t>Ноги врозь, хлопок в ладоши перед собой; ноги вместе, хлопок в ладоши за спиной. Исходное положение: присед, ноги на ширине плеч, руки в стороны ладонями вверх; выпрыгнуть вверх — ноги в стороны, хлопок над головой, приземлиться в исходное положение.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</w:t>
      </w:r>
      <w:r w:rsidRPr="00A82CC3">
        <w:rPr>
          <w:rFonts w:ascii="Times New Roman" w:hAnsi="Times New Roman" w:cs="Times New Roman"/>
          <w:i/>
          <w:iCs/>
          <w:sz w:val="24"/>
          <w:szCs w:val="24"/>
        </w:rPr>
        <w:t xml:space="preserve">Дыхательные упражнения во время ускоренной ходьбы и медленного бега. </w:t>
      </w:r>
      <w:r w:rsidRPr="00A82CC3">
        <w:rPr>
          <w:rFonts w:ascii="Times New Roman" w:hAnsi="Times New Roman" w:cs="Times New Roman"/>
          <w:sz w:val="24"/>
          <w:szCs w:val="24"/>
        </w:rPr>
        <w:t>Углубленное дыхание с движениями рук после скоростно-</w:t>
      </w:r>
      <w:r w:rsidRPr="00A82CC3">
        <w:rPr>
          <w:rFonts w:ascii="Times New Roman" w:hAnsi="Times New Roman" w:cs="Times New Roman"/>
          <w:sz w:val="24"/>
          <w:szCs w:val="24"/>
        </w:rPr>
        <w:lastRenderedPageBreak/>
        <w:t>силовых упражнений.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</w:t>
      </w:r>
      <w:r w:rsidRPr="00A82CC3">
        <w:rPr>
          <w:rFonts w:ascii="Times New Roman" w:hAnsi="Times New Roman" w:cs="Times New Roman"/>
          <w:i/>
          <w:iCs/>
          <w:sz w:val="24"/>
          <w:szCs w:val="24"/>
        </w:rPr>
        <w:t xml:space="preserve">Упражнения в расслаблении мышц. </w:t>
      </w:r>
      <w:r w:rsidRPr="00A82CC3">
        <w:rPr>
          <w:rFonts w:ascii="Times New Roman" w:hAnsi="Times New Roman" w:cs="Times New Roman"/>
          <w:sz w:val="24"/>
          <w:szCs w:val="24"/>
        </w:rPr>
        <w:t>Расслабление мышц потряхиванием конечностей после выполнения скоростно-силовых упражнений. Маховые движения расслабленными руками вперед, назад, в стороны в ходьбе и беге.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</w:t>
      </w:r>
      <w:r w:rsidRPr="00A82CC3">
        <w:rPr>
          <w:rFonts w:ascii="Times New Roman" w:hAnsi="Times New Roman" w:cs="Times New Roman"/>
          <w:i/>
          <w:iCs/>
          <w:sz w:val="24"/>
          <w:szCs w:val="24"/>
        </w:rPr>
        <w:t xml:space="preserve">Упражнения на осанку. </w:t>
      </w:r>
      <w:r w:rsidRPr="00A82CC3">
        <w:rPr>
          <w:rFonts w:ascii="Times New Roman" w:hAnsi="Times New Roman" w:cs="Times New Roman"/>
          <w:sz w:val="24"/>
          <w:szCs w:val="24"/>
        </w:rPr>
        <w:t>Упражнения с удержанием груза на голове (150—200 г); лазанье по гимнастической стенке вверх и вниз; передвижение по стенке вправо-влево; передвижение по гимнастической скамейке с поворотом кругом.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2CC3">
        <w:rPr>
          <w:rFonts w:ascii="Times New Roman" w:hAnsi="Times New Roman" w:cs="Times New Roman"/>
          <w:b/>
          <w:bCs/>
          <w:sz w:val="24"/>
          <w:szCs w:val="24"/>
        </w:rPr>
        <w:t>Упражнения с предметами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CC3">
        <w:rPr>
          <w:rFonts w:ascii="Times New Roman" w:hAnsi="Times New Roman" w:cs="Times New Roman"/>
          <w:sz w:val="24"/>
          <w:szCs w:val="24"/>
        </w:rPr>
        <w:t>      </w:t>
      </w:r>
      <w:r w:rsidRPr="00A82CC3">
        <w:rPr>
          <w:rFonts w:ascii="Times New Roman" w:hAnsi="Times New Roman" w:cs="Times New Roman"/>
          <w:i/>
          <w:iCs/>
          <w:sz w:val="24"/>
          <w:szCs w:val="24"/>
        </w:rPr>
        <w:t xml:space="preserve">С гимнастическими палками. </w:t>
      </w:r>
      <w:r w:rsidRPr="00A82CC3">
        <w:rPr>
          <w:rFonts w:ascii="Times New Roman" w:hAnsi="Times New Roman" w:cs="Times New Roman"/>
          <w:sz w:val="24"/>
          <w:szCs w:val="24"/>
        </w:rPr>
        <w:t xml:space="preserve">Подбрасывание гимнастической палки и ловля ее после хлопка двумя руками. Основные положения с гимнастической палкой: с палкой вольно, палку за голову (на голову), палку за спину, палку влево. Прыжки через гимнастическую палку, лежащую на полу: вперед-назад и влево-вправо. Приседы с ранее разученными положениями палки. Круговые движения туловищем с различными положениями палки. Ходьба с движениями палки вперед, вверх, за </w:t>
      </w:r>
      <w:proofErr w:type="gramStart"/>
      <w:r w:rsidRPr="00A82CC3">
        <w:rPr>
          <w:rFonts w:ascii="Times New Roman" w:hAnsi="Times New Roman" w:cs="Times New Roman"/>
          <w:sz w:val="24"/>
          <w:szCs w:val="24"/>
        </w:rPr>
        <w:t>голову,  влево</w:t>
      </w:r>
      <w:proofErr w:type="gramEnd"/>
      <w:r w:rsidRPr="00A82CC3">
        <w:rPr>
          <w:rFonts w:ascii="Times New Roman" w:hAnsi="Times New Roman" w:cs="Times New Roman"/>
          <w:sz w:val="24"/>
          <w:szCs w:val="24"/>
        </w:rPr>
        <w:t>, вправо (1 мин). Выполнить 3—4 упражнения с гимнастической палкой.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</w:t>
      </w:r>
      <w:r w:rsidRPr="00A82CC3">
        <w:rPr>
          <w:rFonts w:ascii="Times New Roman" w:hAnsi="Times New Roman" w:cs="Times New Roman"/>
          <w:i/>
          <w:iCs/>
          <w:sz w:val="24"/>
          <w:szCs w:val="24"/>
        </w:rPr>
        <w:t xml:space="preserve">С большими обручами. </w:t>
      </w:r>
      <w:r w:rsidRPr="00A82CC3">
        <w:rPr>
          <w:rFonts w:ascii="Times New Roman" w:hAnsi="Times New Roman" w:cs="Times New Roman"/>
          <w:sz w:val="24"/>
          <w:szCs w:val="24"/>
        </w:rPr>
        <w:t xml:space="preserve">Передвижение сквозь ряд обручей, катание обруча, </w:t>
      </w:r>
      <w:proofErr w:type="spellStart"/>
      <w:r w:rsidRPr="00A82CC3">
        <w:rPr>
          <w:rFonts w:ascii="Times New Roman" w:hAnsi="Times New Roman" w:cs="Times New Roman"/>
          <w:sz w:val="24"/>
          <w:szCs w:val="24"/>
        </w:rPr>
        <w:t>пролезание</w:t>
      </w:r>
      <w:proofErr w:type="spellEnd"/>
      <w:r w:rsidRPr="00A82CC3">
        <w:rPr>
          <w:rFonts w:ascii="Times New Roman" w:hAnsi="Times New Roman" w:cs="Times New Roman"/>
          <w:sz w:val="24"/>
          <w:szCs w:val="24"/>
        </w:rPr>
        <w:t xml:space="preserve"> в катящийся обруч, набрасывание и снятие обруча со стойки, вращение обруча с движениями (при ходьбе, беге). Подбрасывание и ловля обруча.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</w:t>
      </w:r>
      <w:r w:rsidRPr="00A82CC3">
        <w:rPr>
          <w:rFonts w:ascii="Times New Roman" w:hAnsi="Times New Roman" w:cs="Times New Roman"/>
          <w:i/>
          <w:iCs/>
          <w:sz w:val="24"/>
          <w:szCs w:val="24"/>
        </w:rPr>
        <w:t xml:space="preserve">Со скакалками. </w:t>
      </w:r>
      <w:r w:rsidRPr="00A82CC3">
        <w:rPr>
          <w:rFonts w:ascii="Times New Roman" w:hAnsi="Times New Roman" w:cs="Times New Roman"/>
          <w:sz w:val="24"/>
          <w:szCs w:val="24"/>
        </w:rPr>
        <w:t>Скакалка, сложенная вчетверо. Повороты туловища вправо, влево, растягивая скакалку руками. Скакалка сзади. Повторить с отведением рук назад. Различные прыжки через скакалку на двух ногах.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</w:t>
      </w:r>
      <w:r w:rsidRPr="00A82CC3">
        <w:rPr>
          <w:rFonts w:ascii="Times New Roman" w:hAnsi="Times New Roman" w:cs="Times New Roman"/>
          <w:i/>
          <w:iCs/>
          <w:sz w:val="24"/>
          <w:szCs w:val="24"/>
        </w:rPr>
        <w:t xml:space="preserve">С набивными мячами. </w:t>
      </w:r>
      <w:r w:rsidRPr="00A82CC3">
        <w:rPr>
          <w:rFonts w:ascii="Times New Roman" w:hAnsi="Times New Roman" w:cs="Times New Roman"/>
          <w:sz w:val="24"/>
          <w:szCs w:val="24"/>
        </w:rPr>
        <w:t>Перекладывание мяча из рук в руку перед собой и за спиной. Подбросить мяч вверх, поймать его. Из седа мяч удерживается голеностопными суставами, сед углом согнув ноги, сед углом, перекаты назад, мяч вперед. Перебрасывание мяча в кругу, в квадрате, в треугольнике. Перекатывание мяча на дальность стоя и сидя. Прыжки через мяч влево, вправо, вперед, назад.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</w:t>
      </w:r>
      <w:r w:rsidRPr="00A82CC3">
        <w:rPr>
          <w:rFonts w:ascii="Times New Roman" w:hAnsi="Times New Roman" w:cs="Times New Roman"/>
          <w:i/>
          <w:iCs/>
          <w:sz w:val="24"/>
          <w:szCs w:val="24"/>
        </w:rPr>
        <w:t xml:space="preserve">Переноска груза и передача предметов. </w:t>
      </w:r>
      <w:r w:rsidRPr="00A82CC3">
        <w:rPr>
          <w:rFonts w:ascii="Times New Roman" w:hAnsi="Times New Roman" w:cs="Times New Roman"/>
          <w:sz w:val="24"/>
          <w:szCs w:val="24"/>
        </w:rPr>
        <w:t>Переноска 2—3 набивных мячей общим весом до 6—7 кг на расстояние 8—10 м. Переноска гимнастических матов (двух матов вчетвером на расстояние до 5 м). Переноска гимнастического козла вдвоем на расстояние до 8—10 м.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Передача по кругу, в колонне, в шеренге предметов весом до 4 кг. Переноска гимнастического бревна (не менее 8 учеников). В колоннах и шеренгах передача флажков друг другу, набивного мяча в положении сидя и лежа, слева направо и наоборот.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</w:t>
      </w:r>
      <w:r w:rsidRPr="00A82CC3">
        <w:rPr>
          <w:rFonts w:ascii="Times New Roman" w:hAnsi="Times New Roman" w:cs="Times New Roman"/>
          <w:i/>
          <w:iCs/>
          <w:sz w:val="24"/>
          <w:szCs w:val="24"/>
        </w:rPr>
        <w:t xml:space="preserve">Лазанье и перелезание. </w:t>
      </w:r>
      <w:r w:rsidRPr="00A82CC3">
        <w:rPr>
          <w:rFonts w:ascii="Times New Roman" w:hAnsi="Times New Roman" w:cs="Times New Roman"/>
          <w:sz w:val="24"/>
          <w:szCs w:val="24"/>
        </w:rPr>
        <w:t>Лазанье по гимнастической стенке с чередованием различных способов. Лазанье по гимнастической стенке с попеременной перестановкой ног и одновременным перехватом руками. Лазанье по гимнастической стенке с предметом в руке (мяч, гимнастическая палка, флажок). Передвижение в висе на руках по гимнастической стенке вверх, вниз, вправо, влево (для мальчиков), смешанные висы спиной и боком к гимнастической стенке (для девочек). Лазанье способом в три приема на высоту 5 м (мальчики), 4 м (девочки).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Перелезание через последовательно расположенные препятствия различными способами с включением бега, прыжков, равновесия.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</w:t>
      </w:r>
      <w:r w:rsidRPr="00A82CC3">
        <w:rPr>
          <w:rFonts w:ascii="Times New Roman" w:hAnsi="Times New Roman" w:cs="Times New Roman"/>
          <w:i/>
          <w:iCs/>
          <w:sz w:val="24"/>
          <w:szCs w:val="24"/>
        </w:rPr>
        <w:t xml:space="preserve">Равновесие. </w:t>
      </w:r>
      <w:r w:rsidRPr="00A82CC3">
        <w:rPr>
          <w:rFonts w:ascii="Times New Roman" w:hAnsi="Times New Roman" w:cs="Times New Roman"/>
          <w:sz w:val="24"/>
          <w:szCs w:val="24"/>
        </w:rPr>
        <w:t>Равновесие на левой (правой) ноге на гимнастической скамейке и на рейке гимнастической скамейки. Равновесие на левой (правой) ноге на бревне (высота 70—80 см). Ходьба по бревну с поворотами налево, направо с различными движениями рук, с хлопками под ногой. Повороты в приседе, на носках. Ходьба по бревну с набивным мячом в руках (мяч в различных исходных положениях). Соскоки с бревна с сохранением равновесия при приземлении. Простейшие комбинации из ранее изученных упражнений.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</w:t>
      </w:r>
      <w:r w:rsidRPr="00A82CC3">
        <w:rPr>
          <w:rFonts w:ascii="Times New Roman" w:hAnsi="Times New Roman" w:cs="Times New Roman"/>
          <w:i/>
          <w:iCs/>
          <w:sz w:val="24"/>
          <w:szCs w:val="24"/>
        </w:rPr>
        <w:t xml:space="preserve">Опорный прыжок. </w:t>
      </w:r>
      <w:r w:rsidRPr="00A82CC3">
        <w:rPr>
          <w:rFonts w:ascii="Times New Roman" w:hAnsi="Times New Roman" w:cs="Times New Roman"/>
          <w:sz w:val="24"/>
          <w:szCs w:val="24"/>
        </w:rPr>
        <w:t xml:space="preserve">Прыжок в упор присев на козла, соскок с поворотом налево направо. Прыжок ноги врозь через козла с поворотом на </w:t>
      </w:r>
      <w:r w:rsidRPr="00A82CC3">
        <w:rPr>
          <w:rFonts w:ascii="Times New Roman" w:hAnsi="Times New Roman" w:cs="Times New Roman"/>
          <w:sz w:val="24"/>
          <w:szCs w:val="24"/>
        </w:rPr>
        <w:lastRenderedPageBreak/>
        <w:t>90 градусов. Преодоление препятствий (конь, бревно) прыжком боком с опорой на левую (правую) ногу.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</w:t>
      </w:r>
      <w:r w:rsidRPr="00A82CC3">
        <w:rPr>
          <w:rFonts w:ascii="Times New Roman" w:hAnsi="Times New Roman" w:cs="Times New Roman"/>
          <w:i/>
          <w:iCs/>
          <w:sz w:val="24"/>
          <w:szCs w:val="24"/>
        </w:rPr>
        <w:t xml:space="preserve">Упражнения для развития пространственно-временной дифференцировки и точности движений. </w:t>
      </w:r>
      <w:r w:rsidRPr="00A82CC3">
        <w:rPr>
          <w:rFonts w:ascii="Times New Roman" w:hAnsi="Times New Roman" w:cs="Times New Roman"/>
          <w:sz w:val="24"/>
          <w:szCs w:val="24"/>
        </w:rPr>
        <w:t>Построение в две шеренги с определенным расстоянием между учащимися по заданным ориентирам и без них. Ходьба «змейкой» и по диагонали с поворотами у ориентира. Прохождение расстояния до 5 м от одного ориентира до другого за определенное количество шагов с открытыми глазами и воспроизведение пространственного передвижения за столько же шагов без контроля зрения. Сочетание простейших исходных положений рук и ног по инструкции учителя с контролем зрения и без контроля. Из исходных положений лежа и сидя поднимание ног до определенной высоты с контролем зрения и с закрытыми глазами. Ходьба по наклонной гимнастической скамейке по ориентирам, изменяющим длину шага. Прыжок вправо, влево, назад в обозначенное место без контроля зрения.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Ходьба или легкий бег на месте в течение 5, 10, 15 </w:t>
      </w:r>
      <w:proofErr w:type="spellStart"/>
      <w:r w:rsidRPr="00A82CC3">
        <w:rPr>
          <w:rFonts w:ascii="Times New Roman" w:hAnsi="Times New Roman" w:cs="Times New Roman"/>
          <w:sz w:val="24"/>
          <w:szCs w:val="24"/>
        </w:rPr>
        <w:t>спо</w:t>
      </w:r>
      <w:proofErr w:type="spellEnd"/>
      <w:r w:rsidRPr="00A82CC3">
        <w:rPr>
          <w:rFonts w:ascii="Times New Roman" w:hAnsi="Times New Roman" w:cs="Times New Roman"/>
          <w:sz w:val="24"/>
          <w:szCs w:val="24"/>
        </w:rPr>
        <w:t xml:space="preserve"> команде учителя. Повторное выполнение учениками задания, остановиться самостоятельно. Определить самого точного и уточнить время выполнения. Повторить несколько раз.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Произвольное выполнение общеразвивающих упражнений, исключающих положение основной стойки, в течение 5—10 с (например, рывки назад согнутыми и прямыми руками). В конце упражнения принять основную стойку. Повторить упражнения, увеличить время вдвое и самостоятельно принять основную стойку. Определить самого точного и уточнить время выполнения упражнения.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2CC3">
        <w:rPr>
          <w:rFonts w:ascii="Times New Roman" w:hAnsi="Times New Roman" w:cs="Times New Roman"/>
          <w:b/>
          <w:bCs/>
          <w:sz w:val="24"/>
          <w:szCs w:val="24"/>
        </w:rPr>
        <w:t>Основные требования к знаниям и умениям учащихся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CC3">
        <w:rPr>
          <w:rFonts w:ascii="Times New Roman" w:hAnsi="Times New Roman" w:cs="Times New Roman"/>
          <w:sz w:val="24"/>
          <w:szCs w:val="24"/>
        </w:rPr>
        <w:t xml:space="preserve">      Учащиеся должны </w:t>
      </w:r>
      <w:r w:rsidRPr="00A82CC3">
        <w:rPr>
          <w:rFonts w:ascii="Times New Roman" w:hAnsi="Times New Roman" w:cs="Times New Roman"/>
          <w:b/>
          <w:bCs/>
          <w:sz w:val="24"/>
          <w:szCs w:val="24"/>
        </w:rPr>
        <w:t>знать: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• как правильно выполнить перестроение из колонны по одному в колонну по два;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• как избежать травм при выполнении лазанья и опорного прыжка.</w:t>
      </w:r>
      <w:r w:rsidRPr="00A82CC3">
        <w:rPr>
          <w:rFonts w:ascii="Times New Roman" w:hAnsi="Times New Roman" w:cs="Times New Roman"/>
          <w:sz w:val="24"/>
          <w:szCs w:val="24"/>
        </w:rPr>
        <w:br/>
        <w:t xml:space="preserve">      Учащиеся должны </w:t>
      </w:r>
      <w:r w:rsidRPr="00A82CC3">
        <w:rPr>
          <w:rFonts w:ascii="Times New Roman" w:hAnsi="Times New Roman" w:cs="Times New Roman"/>
          <w:b/>
          <w:bCs/>
          <w:sz w:val="24"/>
          <w:szCs w:val="24"/>
        </w:rPr>
        <w:t>уметь: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• подавать команды при выполнении общеразвивающих упражнений, соблюдать дистанцию в движении;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• выполнять прыжок через козла способом «ноги врозь»;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• сохранять равновесие в упражнениях на гимнастическом бревне;</w:t>
      </w:r>
      <w:r w:rsidRPr="00A82CC3">
        <w:rPr>
          <w:rFonts w:ascii="Times New Roman" w:hAnsi="Times New Roman" w:cs="Times New Roman"/>
          <w:sz w:val="24"/>
          <w:szCs w:val="24"/>
        </w:rPr>
        <w:br/>
        <w:t xml:space="preserve">      • преодолевать подряд несколько препятствий с включением </w:t>
      </w:r>
      <w:proofErr w:type="spellStart"/>
      <w:r w:rsidRPr="00A82CC3">
        <w:rPr>
          <w:rFonts w:ascii="Times New Roman" w:hAnsi="Times New Roman" w:cs="Times New Roman"/>
          <w:sz w:val="24"/>
          <w:szCs w:val="24"/>
        </w:rPr>
        <w:t>перелезания</w:t>
      </w:r>
      <w:proofErr w:type="spellEnd"/>
      <w:r w:rsidRPr="00A82CC3">
        <w:rPr>
          <w:rFonts w:ascii="Times New Roman" w:hAnsi="Times New Roman" w:cs="Times New Roman"/>
          <w:sz w:val="24"/>
          <w:szCs w:val="24"/>
        </w:rPr>
        <w:t>, лазанья;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• лазать по канату способом в три приема.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2CC3">
        <w:rPr>
          <w:rFonts w:ascii="Times New Roman" w:hAnsi="Times New Roman" w:cs="Times New Roman"/>
          <w:b/>
          <w:bCs/>
          <w:sz w:val="24"/>
          <w:szCs w:val="24"/>
        </w:rPr>
        <w:t>Легкая атлетика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2CC3">
        <w:rPr>
          <w:rFonts w:ascii="Times New Roman" w:hAnsi="Times New Roman" w:cs="Times New Roman"/>
          <w:b/>
          <w:bCs/>
          <w:sz w:val="24"/>
          <w:szCs w:val="24"/>
        </w:rPr>
        <w:t>Теоретические сведения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CC3">
        <w:rPr>
          <w:rFonts w:ascii="Times New Roman" w:hAnsi="Times New Roman" w:cs="Times New Roman"/>
          <w:sz w:val="24"/>
          <w:szCs w:val="24"/>
        </w:rPr>
        <w:t>      Фазы прыжка в высоту с разбега. Подготовка суставов и мышечно-сухожильного аппарата к предстоящей деятельности. Техника безопасности при выполнении прыжков в высоту.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2CC3">
        <w:rPr>
          <w:rFonts w:ascii="Times New Roman" w:hAnsi="Times New Roman" w:cs="Times New Roman"/>
          <w:b/>
          <w:bCs/>
          <w:sz w:val="24"/>
          <w:szCs w:val="24"/>
        </w:rPr>
        <w:t>Практический материал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CC3">
        <w:rPr>
          <w:rFonts w:ascii="Times New Roman" w:hAnsi="Times New Roman" w:cs="Times New Roman"/>
          <w:sz w:val="24"/>
          <w:szCs w:val="24"/>
        </w:rPr>
        <w:t>      </w:t>
      </w:r>
      <w:r w:rsidRPr="00A82CC3">
        <w:rPr>
          <w:rFonts w:ascii="Times New Roman" w:hAnsi="Times New Roman" w:cs="Times New Roman"/>
          <w:i/>
          <w:iCs/>
          <w:sz w:val="24"/>
          <w:szCs w:val="24"/>
        </w:rPr>
        <w:t xml:space="preserve">Ходьба. </w:t>
      </w:r>
      <w:r w:rsidRPr="00A82CC3">
        <w:rPr>
          <w:rFonts w:ascii="Times New Roman" w:hAnsi="Times New Roman" w:cs="Times New Roman"/>
          <w:sz w:val="24"/>
          <w:szCs w:val="24"/>
        </w:rPr>
        <w:t xml:space="preserve">Ходьба с изменением направлений по сигналу учителя. Ходьба </w:t>
      </w:r>
      <w:proofErr w:type="spellStart"/>
      <w:r w:rsidRPr="00A82CC3">
        <w:rPr>
          <w:rFonts w:ascii="Times New Roman" w:hAnsi="Times New Roman" w:cs="Times New Roman"/>
          <w:sz w:val="24"/>
          <w:szCs w:val="24"/>
        </w:rPr>
        <w:t>скрестным</w:t>
      </w:r>
      <w:proofErr w:type="spellEnd"/>
      <w:r w:rsidRPr="00A82CC3">
        <w:rPr>
          <w:rFonts w:ascii="Times New Roman" w:hAnsi="Times New Roman" w:cs="Times New Roman"/>
          <w:sz w:val="24"/>
          <w:szCs w:val="24"/>
        </w:rPr>
        <w:t xml:space="preserve"> шагом. Ходьба с выполнением движений рук на координацию. Ходьба с преодолением препятствий. Понятие о технике спортивной ходьбы.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</w:t>
      </w:r>
      <w:r w:rsidRPr="00A82CC3">
        <w:rPr>
          <w:rFonts w:ascii="Times New Roman" w:hAnsi="Times New Roman" w:cs="Times New Roman"/>
          <w:i/>
          <w:iCs/>
          <w:sz w:val="24"/>
          <w:szCs w:val="24"/>
        </w:rPr>
        <w:t xml:space="preserve">Бег. </w:t>
      </w:r>
      <w:r w:rsidRPr="00A82CC3">
        <w:rPr>
          <w:rFonts w:ascii="Times New Roman" w:hAnsi="Times New Roman" w:cs="Times New Roman"/>
          <w:sz w:val="24"/>
          <w:szCs w:val="24"/>
        </w:rPr>
        <w:t>Медленный бег с равномерной скоростью до 5 мин. Бег на 60 м с низкого старта. Эстафетный бег (встречная эстафета) на отрезках 30—50 м с передачей эстафетной палочки. Бег с преодолением препятствий (высота препятствий до 30—40 см). Беговые упражнения. Повторный бег и бег с ускорением на отрезках до 60 м.</w:t>
      </w:r>
      <w:r w:rsidRPr="00A82CC3">
        <w:rPr>
          <w:rFonts w:ascii="Times New Roman" w:hAnsi="Times New Roman" w:cs="Times New Roman"/>
          <w:sz w:val="24"/>
          <w:szCs w:val="24"/>
        </w:rPr>
        <w:br/>
      </w:r>
      <w:r w:rsidRPr="00A82CC3">
        <w:rPr>
          <w:rFonts w:ascii="Times New Roman" w:hAnsi="Times New Roman" w:cs="Times New Roman"/>
          <w:sz w:val="24"/>
          <w:szCs w:val="24"/>
        </w:rPr>
        <w:lastRenderedPageBreak/>
        <w:t>      </w:t>
      </w:r>
      <w:r w:rsidRPr="00A82CC3">
        <w:rPr>
          <w:rFonts w:ascii="Times New Roman" w:hAnsi="Times New Roman" w:cs="Times New Roman"/>
          <w:i/>
          <w:iCs/>
          <w:sz w:val="24"/>
          <w:szCs w:val="24"/>
        </w:rPr>
        <w:t xml:space="preserve">Прыжки. </w:t>
      </w:r>
      <w:r w:rsidRPr="00A82CC3">
        <w:rPr>
          <w:rFonts w:ascii="Times New Roman" w:hAnsi="Times New Roman" w:cs="Times New Roman"/>
          <w:sz w:val="24"/>
          <w:szCs w:val="24"/>
        </w:rPr>
        <w:t xml:space="preserve">Прыжки на одной ноге, на двух с поворотами налево, направо, кругом. Прыжки в стойке ноги </w:t>
      </w:r>
      <w:proofErr w:type="spellStart"/>
      <w:r w:rsidRPr="00A82CC3">
        <w:rPr>
          <w:rFonts w:ascii="Times New Roman" w:hAnsi="Times New Roman" w:cs="Times New Roman"/>
          <w:sz w:val="24"/>
          <w:szCs w:val="24"/>
        </w:rPr>
        <w:t>скрестно</w:t>
      </w:r>
      <w:proofErr w:type="spellEnd"/>
      <w:r w:rsidRPr="00A82CC3">
        <w:rPr>
          <w:rFonts w:ascii="Times New Roman" w:hAnsi="Times New Roman" w:cs="Times New Roman"/>
          <w:sz w:val="24"/>
          <w:szCs w:val="24"/>
        </w:rPr>
        <w:t xml:space="preserve"> с продвижением вперед. Прыжки на каждый 3-й и 5-й шаг в ходьбе и беге.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</w:t>
      </w:r>
      <w:r w:rsidRPr="00A82CC3">
        <w:rPr>
          <w:rFonts w:ascii="Times New Roman" w:hAnsi="Times New Roman" w:cs="Times New Roman"/>
          <w:i/>
          <w:iCs/>
          <w:sz w:val="24"/>
          <w:szCs w:val="24"/>
        </w:rPr>
        <w:t xml:space="preserve">Прыжок в длину с разбега способом «согнув ноги» </w:t>
      </w:r>
      <w:r w:rsidRPr="00A82CC3">
        <w:rPr>
          <w:rFonts w:ascii="Times New Roman" w:hAnsi="Times New Roman" w:cs="Times New Roman"/>
          <w:sz w:val="24"/>
          <w:szCs w:val="24"/>
        </w:rPr>
        <w:t>с ограничением отталкивания в зоне до 80 см. Отработка отталкивания. Прыжок в высоту с разбега способом «перешагивание», отработка отталкивания.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</w:t>
      </w:r>
      <w:r w:rsidRPr="00A82CC3">
        <w:rPr>
          <w:rFonts w:ascii="Times New Roman" w:hAnsi="Times New Roman" w:cs="Times New Roman"/>
          <w:i/>
          <w:iCs/>
          <w:sz w:val="24"/>
          <w:szCs w:val="24"/>
        </w:rPr>
        <w:t xml:space="preserve">Метание. </w:t>
      </w:r>
      <w:r w:rsidRPr="00A82CC3">
        <w:rPr>
          <w:rFonts w:ascii="Times New Roman" w:hAnsi="Times New Roman" w:cs="Times New Roman"/>
          <w:sz w:val="24"/>
          <w:szCs w:val="24"/>
        </w:rPr>
        <w:t>Метание малого мяча в вертикальную цель шириной до 2 м на высоте 2—3 м и в мишень диаметром 100 см с тремя концентрическими кругами (диаметр первого круга 50 см, второго — 75 см, третьего — 100 см) из различных исходных положений.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Метание малого мяча в цель с отскоком от стены и пола, а затем его ловлей. Метание малого мяча на дальность способом из-за головы через плечо с 4—6 шагов разбега. Толкание набивного мяча весом 2 кг с места в сектор стоя боком.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2CC3">
        <w:rPr>
          <w:rFonts w:ascii="Times New Roman" w:hAnsi="Times New Roman" w:cs="Times New Roman"/>
          <w:b/>
          <w:bCs/>
          <w:sz w:val="24"/>
          <w:szCs w:val="24"/>
        </w:rPr>
        <w:t>Основные требования к знаниям и умениям учащихся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CC3">
        <w:rPr>
          <w:rFonts w:ascii="Times New Roman" w:hAnsi="Times New Roman" w:cs="Times New Roman"/>
          <w:sz w:val="24"/>
          <w:szCs w:val="24"/>
        </w:rPr>
        <w:t xml:space="preserve">      Учащиеся должны </w:t>
      </w:r>
      <w:r w:rsidRPr="00A82CC3">
        <w:rPr>
          <w:rFonts w:ascii="Times New Roman" w:hAnsi="Times New Roman" w:cs="Times New Roman"/>
          <w:b/>
          <w:bCs/>
          <w:sz w:val="24"/>
          <w:szCs w:val="24"/>
        </w:rPr>
        <w:t>знать: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• фазы прыжка в высоту с разбега способом «перешагивание»;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• правила передачи эстафетной палочки во встречной эстафете.</w:t>
      </w:r>
      <w:r w:rsidRPr="00A82CC3">
        <w:rPr>
          <w:rFonts w:ascii="Times New Roman" w:hAnsi="Times New Roman" w:cs="Times New Roman"/>
          <w:sz w:val="24"/>
          <w:szCs w:val="24"/>
        </w:rPr>
        <w:br/>
        <w:t xml:space="preserve">      Учащиеся должны </w:t>
      </w:r>
      <w:r w:rsidRPr="00A82CC3">
        <w:rPr>
          <w:rFonts w:ascii="Times New Roman" w:hAnsi="Times New Roman" w:cs="Times New Roman"/>
          <w:b/>
          <w:bCs/>
          <w:sz w:val="24"/>
          <w:szCs w:val="24"/>
        </w:rPr>
        <w:t>уметь: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• ходить спортивной ходьбой;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• пробегать в медленном равномерном темпе 5 мин;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• правильно финишировать в беге на 60 м;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• правильно отталкиваться в прыжках в длину с разбега способом «согнув ноги» и в прыжках в высоту способом «перешагивание»;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• метать малый мяч в цель с места из различных исходных положений и на дальность с 4—6 шагов разбега.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2CC3">
        <w:rPr>
          <w:rFonts w:ascii="Times New Roman" w:hAnsi="Times New Roman" w:cs="Times New Roman"/>
          <w:b/>
          <w:bCs/>
          <w:sz w:val="24"/>
          <w:szCs w:val="24"/>
        </w:rPr>
        <w:t>ЗИМНИЕ ВИДЫ СПОРТА. Лыжная подготовка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2CC3">
        <w:rPr>
          <w:rFonts w:ascii="Times New Roman" w:hAnsi="Times New Roman" w:cs="Times New Roman"/>
          <w:b/>
          <w:bCs/>
          <w:sz w:val="24"/>
          <w:szCs w:val="24"/>
        </w:rPr>
        <w:t>Теоретические сведения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CC3">
        <w:rPr>
          <w:rFonts w:ascii="Times New Roman" w:hAnsi="Times New Roman" w:cs="Times New Roman"/>
          <w:sz w:val="24"/>
          <w:szCs w:val="24"/>
        </w:rPr>
        <w:t>      Лыжная подготовка как способ формирования прикладных умений и навыков в трудовой деятельности человека. Лыжные мази, их применение.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2CC3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Практический материал 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CC3">
        <w:rPr>
          <w:rFonts w:ascii="Times New Roman" w:hAnsi="Times New Roman" w:cs="Times New Roman"/>
          <w:sz w:val="24"/>
          <w:szCs w:val="24"/>
        </w:rPr>
        <w:t xml:space="preserve">     Совершенствование одновременного </w:t>
      </w:r>
      <w:proofErr w:type="spellStart"/>
      <w:r w:rsidRPr="00A82CC3">
        <w:rPr>
          <w:rFonts w:ascii="Times New Roman" w:hAnsi="Times New Roman" w:cs="Times New Roman"/>
          <w:sz w:val="24"/>
          <w:szCs w:val="24"/>
        </w:rPr>
        <w:t>бесшажного</w:t>
      </w:r>
      <w:proofErr w:type="spellEnd"/>
      <w:r w:rsidRPr="00A82CC3">
        <w:rPr>
          <w:rFonts w:ascii="Times New Roman" w:hAnsi="Times New Roman" w:cs="Times New Roman"/>
          <w:sz w:val="24"/>
          <w:szCs w:val="24"/>
        </w:rPr>
        <w:t xml:space="preserve"> хода. Одновременный одношажный ход. Совершенствование торможения «плугом». Подъем «</w:t>
      </w:r>
      <w:proofErr w:type="spellStart"/>
      <w:r w:rsidRPr="00A82CC3">
        <w:rPr>
          <w:rFonts w:ascii="Times New Roman" w:hAnsi="Times New Roman" w:cs="Times New Roman"/>
          <w:sz w:val="24"/>
          <w:szCs w:val="24"/>
        </w:rPr>
        <w:t>полуелочкой</w:t>
      </w:r>
      <w:proofErr w:type="spellEnd"/>
      <w:r w:rsidRPr="00A82CC3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A82CC3">
        <w:rPr>
          <w:rFonts w:ascii="Times New Roman" w:hAnsi="Times New Roman" w:cs="Times New Roman"/>
          <w:sz w:val="24"/>
          <w:szCs w:val="24"/>
        </w:rPr>
        <w:t>полулесенкой</w:t>
      </w:r>
      <w:proofErr w:type="spellEnd"/>
      <w:r w:rsidRPr="00A82CC3">
        <w:rPr>
          <w:rFonts w:ascii="Times New Roman" w:hAnsi="Times New Roman" w:cs="Times New Roman"/>
          <w:sz w:val="24"/>
          <w:szCs w:val="24"/>
        </w:rPr>
        <w:t>». Повторное передвижение в быстром темпе на отрезках 40—60 м (5—6 повторений за урок), 150—200 м (2—3 раза). Передвижение до 2 км (девочки), до 3 км (мальчики). Лыжная эстафета по кругу, дистанция 300—400 м. Игры на лыжах: «Слалом», «Подбери флажок», «Пустое место», «Метко в цель».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2CC3">
        <w:rPr>
          <w:rFonts w:ascii="Times New Roman" w:hAnsi="Times New Roman" w:cs="Times New Roman"/>
          <w:b/>
          <w:bCs/>
          <w:sz w:val="24"/>
          <w:szCs w:val="24"/>
        </w:rPr>
        <w:t>Основные требования к знаниям и умениям учащихся</w:t>
      </w:r>
    </w:p>
    <w:p w:rsidR="00514A46" w:rsidRPr="00A82CC3" w:rsidRDefault="00514A46" w:rsidP="00514A4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82CC3">
        <w:rPr>
          <w:rFonts w:ascii="Times New Roman" w:hAnsi="Times New Roman" w:cs="Times New Roman"/>
          <w:sz w:val="24"/>
          <w:szCs w:val="24"/>
        </w:rPr>
        <w:t xml:space="preserve">      Учащиеся должны </w:t>
      </w:r>
      <w:r w:rsidRPr="00A82CC3">
        <w:rPr>
          <w:rFonts w:ascii="Times New Roman" w:hAnsi="Times New Roman" w:cs="Times New Roman"/>
          <w:b/>
          <w:bCs/>
          <w:sz w:val="24"/>
          <w:szCs w:val="24"/>
        </w:rPr>
        <w:t>знать: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• для чего применяются лыжные мази, как накладывать мазь на лыжи.</w:t>
      </w:r>
      <w:r w:rsidRPr="00A82CC3">
        <w:rPr>
          <w:rFonts w:ascii="Times New Roman" w:hAnsi="Times New Roman" w:cs="Times New Roman"/>
          <w:sz w:val="24"/>
          <w:szCs w:val="24"/>
        </w:rPr>
        <w:br/>
        <w:t xml:space="preserve">      Учащиеся должны </w:t>
      </w:r>
      <w:r w:rsidRPr="00A82CC3">
        <w:rPr>
          <w:rFonts w:ascii="Times New Roman" w:hAnsi="Times New Roman" w:cs="Times New Roman"/>
          <w:b/>
          <w:bCs/>
          <w:sz w:val="24"/>
          <w:szCs w:val="24"/>
        </w:rPr>
        <w:t>уметь: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• правильно смазать лыжи;</w:t>
      </w:r>
      <w:r w:rsidRPr="00A82CC3">
        <w:rPr>
          <w:rFonts w:ascii="Times New Roman" w:hAnsi="Times New Roman" w:cs="Times New Roman"/>
          <w:sz w:val="24"/>
          <w:szCs w:val="24"/>
        </w:rPr>
        <w:br/>
      </w:r>
      <w:r w:rsidRPr="00A82CC3">
        <w:rPr>
          <w:rFonts w:ascii="Times New Roman" w:hAnsi="Times New Roman" w:cs="Times New Roman"/>
          <w:sz w:val="24"/>
          <w:szCs w:val="24"/>
        </w:rPr>
        <w:lastRenderedPageBreak/>
        <w:t>      • координировать движения туловища, рук, ног в одновременном одношажном ходе на отрезке 40—60 м;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• проходить в быстром темпе 100—150 м любым ходом; спускаться (наклон 4—6 градусов, длина 40—60 м) в низкой стойке;</w:t>
      </w:r>
      <w:r w:rsidRPr="00A82CC3">
        <w:rPr>
          <w:rFonts w:ascii="Times New Roman" w:hAnsi="Times New Roman" w:cs="Times New Roman"/>
          <w:sz w:val="24"/>
          <w:szCs w:val="24"/>
        </w:rPr>
        <w:br/>
        <w:t xml:space="preserve">      • преодолевать на лыжах до </w:t>
      </w:r>
      <w:smartTag w:uri="urn:schemas-microsoft-com:office:smarttags" w:element="metricconverter">
        <w:smartTagPr>
          <w:attr w:name="ProductID" w:val="2 км"/>
        </w:smartTagPr>
        <w:r w:rsidRPr="00A82CC3">
          <w:rPr>
            <w:rFonts w:ascii="Times New Roman" w:hAnsi="Times New Roman" w:cs="Times New Roman"/>
            <w:sz w:val="24"/>
            <w:szCs w:val="24"/>
          </w:rPr>
          <w:t>2 км</w:t>
        </w:r>
      </w:smartTag>
      <w:r w:rsidRPr="00A82CC3">
        <w:rPr>
          <w:rFonts w:ascii="Times New Roman" w:hAnsi="Times New Roman" w:cs="Times New Roman"/>
          <w:sz w:val="24"/>
          <w:szCs w:val="24"/>
        </w:rPr>
        <w:t xml:space="preserve"> (девочки), до </w:t>
      </w:r>
      <w:smartTag w:uri="urn:schemas-microsoft-com:office:smarttags" w:element="metricconverter">
        <w:smartTagPr>
          <w:attr w:name="ProductID" w:val="3 км"/>
        </w:smartTagPr>
        <w:r w:rsidRPr="00A82CC3">
          <w:rPr>
            <w:rFonts w:ascii="Times New Roman" w:hAnsi="Times New Roman" w:cs="Times New Roman"/>
            <w:sz w:val="24"/>
            <w:szCs w:val="24"/>
          </w:rPr>
          <w:t>3 км</w:t>
        </w:r>
      </w:smartTag>
      <w:r w:rsidRPr="00A82CC3">
        <w:rPr>
          <w:rFonts w:ascii="Times New Roman" w:hAnsi="Times New Roman" w:cs="Times New Roman"/>
          <w:sz w:val="24"/>
          <w:szCs w:val="24"/>
        </w:rPr>
        <w:t xml:space="preserve"> (мальчики).</w:t>
      </w:r>
      <w:r w:rsidRPr="00A82CC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514A46" w:rsidRPr="00A82CC3" w:rsidRDefault="00514A46" w:rsidP="00514A4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82CC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КОНЬКИ 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CC3">
        <w:rPr>
          <w:rFonts w:ascii="Times New Roman" w:eastAsia="Times New Roman" w:hAnsi="Times New Roman" w:cs="Times New Roman"/>
          <w:b/>
          <w:bCs/>
          <w:sz w:val="24"/>
          <w:szCs w:val="24"/>
        </w:rPr>
        <w:t>Теоретические сведения</w:t>
      </w:r>
    </w:p>
    <w:p w:rsidR="00514A46" w:rsidRPr="00A82CC3" w:rsidRDefault="00514A46" w:rsidP="00514A46">
      <w:pPr>
        <w:shd w:val="clear" w:color="auto" w:fill="FFFFFF"/>
        <w:spacing w:after="0" w:line="240" w:lineRule="auto"/>
        <w:ind w:left="386"/>
        <w:rPr>
          <w:rFonts w:ascii="Times New Roman" w:eastAsia="Times New Roman" w:hAnsi="Times New Roman" w:cs="Times New Roman"/>
          <w:sz w:val="24"/>
          <w:szCs w:val="24"/>
        </w:rPr>
      </w:pPr>
      <w:r w:rsidRPr="00A82CC3">
        <w:rPr>
          <w:rFonts w:ascii="Times New Roman" w:eastAsia="Times New Roman" w:hAnsi="Times New Roman" w:cs="Times New Roman"/>
          <w:sz w:val="24"/>
          <w:szCs w:val="24"/>
        </w:rPr>
        <w:t>Занятия на коньках как средство закаливания организма.</w:t>
      </w:r>
    </w:p>
    <w:p w:rsidR="00514A46" w:rsidRPr="00A82CC3" w:rsidRDefault="00514A46" w:rsidP="00514A4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CC3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Практический материал</w:t>
      </w:r>
    </w:p>
    <w:p w:rsidR="00514A46" w:rsidRPr="00A82CC3" w:rsidRDefault="00514A46" w:rsidP="00514A46">
      <w:pPr>
        <w:shd w:val="clear" w:color="auto" w:fill="FFFFFF"/>
        <w:spacing w:after="0" w:line="240" w:lineRule="auto"/>
        <w:ind w:left="55" w:firstLine="326"/>
        <w:rPr>
          <w:rFonts w:ascii="Times New Roman" w:hAnsi="Times New Roman" w:cs="Times New Roman"/>
          <w:sz w:val="24"/>
          <w:szCs w:val="24"/>
        </w:rPr>
      </w:pPr>
      <w:r w:rsidRPr="00A82CC3">
        <w:rPr>
          <w:rFonts w:ascii="Times New Roman" w:eastAsia="Times New Roman" w:hAnsi="Times New Roman" w:cs="Times New Roman"/>
          <w:sz w:val="24"/>
          <w:szCs w:val="24"/>
        </w:rPr>
        <w:t>Стойка конькобежца. Бег на коньках по прямой (по 10— 15 с 3—4 раза). Бег по прямой в быстром темпе до 100 м.</w:t>
      </w:r>
    </w:p>
    <w:p w:rsidR="00514A46" w:rsidRPr="00A82CC3" w:rsidRDefault="00514A46" w:rsidP="00514A4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CC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Основные требования к знаниям и умениям учащихся</w:t>
      </w:r>
    </w:p>
    <w:p w:rsidR="00514A46" w:rsidRPr="00A82CC3" w:rsidRDefault="00514A46" w:rsidP="00514A46">
      <w:pPr>
        <w:shd w:val="clear" w:color="auto" w:fill="FFFFFF"/>
        <w:spacing w:after="0" w:line="240" w:lineRule="auto"/>
        <w:ind w:left="370"/>
        <w:rPr>
          <w:rFonts w:ascii="Times New Roman" w:hAnsi="Times New Roman" w:cs="Times New Roman"/>
          <w:sz w:val="24"/>
          <w:szCs w:val="24"/>
        </w:rPr>
      </w:pPr>
      <w:r w:rsidRPr="00A82CC3">
        <w:rPr>
          <w:rFonts w:ascii="Times New Roman" w:eastAsia="Times New Roman" w:hAnsi="Times New Roman" w:cs="Times New Roman"/>
          <w:bCs/>
          <w:sz w:val="24"/>
          <w:szCs w:val="24"/>
        </w:rPr>
        <w:t>Учащиеся должны</w:t>
      </w:r>
      <w:r w:rsidRPr="00A82CC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знать:</w:t>
      </w:r>
    </w:p>
    <w:p w:rsidR="00514A46" w:rsidRPr="00A82CC3" w:rsidRDefault="00514A46" w:rsidP="00514A46">
      <w:pPr>
        <w:shd w:val="clear" w:color="auto" w:fill="FFFFFF"/>
        <w:tabs>
          <w:tab w:val="left" w:pos="581"/>
        </w:tabs>
        <w:spacing w:after="0" w:line="240" w:lineRule="auto"/>
        <w:ind w:left="367" w:right="432"/>
        <w:rPr>
          <w:rFonts w:ascii="Times New Roman" w:hAnsi="Times New Roman" w:cs="Times New Roman"/>
          <w:sz w:val="24"/>
          <w:szCs w:val="24"/>
        </w:rPr>
      </w:pPr>
      <w:r w:rsidRPr="00A82CC3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A82CC3">
        <w:rPr>
          <w:rFonts w:ascii="Times New Roman" w:eastAsia="Times New Roman" w:hAnsi="Times New Roman" w:cs="Times New Roman"/>
          <w:sz w:val="24"/>
          <w:szCs w:val="24"/>
        </w:rPr>
        <w:tab/>
        <w:t>что занятия на коньках — средство закаливания.</w:t>
      </w:r>
      <w:r w:rsidRPr="00A82CC3">
        <w:rPr>
          <w:rFonts w:ascii="Times New Roman" w:eastAsia="Times New Roman" w:hAnsi="Times New Roman" w:cs="Times New Roman"/>
          <w:sz w:val="24"/>
          <w:szCs w:val="24"/>
        </w:rPr>
        <w:br/>
      </w:r>
      <w:r w:rsidRPr="00A82CC3">
        <w:rPr>
          <w:rFonts w:ascii="Times New Roman" w:eastAsia="Times New Roman" w:hAnsi="Times New Roman" w:cs="Times New Roman"/>
          <w:bCs/>
          <w:sz w:val="24"/>
          <w:szCs w:val="24"/>
        </w:rPr>
        <w:t>Учащиеся должны</w:t>
      </w:r>
      <w:r w:rsidRPr="00A82CC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уметь:</w:t>
      </w:r>
    </w:p>
    <w:p w:rsidR="00514A46" w:rsidRPr="00A82CC3" w:rsidRDefault="00514A46" w:rsidP="00514A46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24" w:firstLine="353"/>
        <w:rPr>
          <w:rFonts w:ascii="Times New Roman" w:eastAsia="Times New Roman" w:hAnsi="Times New Roman" w:cs="Times New Roman"/>
          <w:sz w:val="24"/>
          <w:szCs w:val="24"/>
        </w:rPr>
      </w:pPr>
      <w:r w:rsidRPr="00A82CC3">
        <w:rPr>
          <w:rFonts w:ascii="Times New Roman" w:eastAsia="Times New Roman" w:hAnsi="Times New Roman" w:cs="Times New Roman"/>
          <w:sz w:val="24"/>
          <w:szCs w:val="24"/>
        </w:rPr>
        <w:t>координировать движения рук и ног при беге на конь</w:t>
      </w:r>
      <w:r w:rsidRPr="00A82CC3">
        <w:rPr>
          <w:rFonts w:ascii="Times New Roman" w:eastAsia="Times New Roman" w:hAnsi="Times New Roman" w:cs="Times New Roman"/>
          <w:sz w:val="24"/>
          <w:szCs w:val="24"/>
        </w:rPr>
        <w:softHyphen/>
        <w:t>ках по прямой (свободное катание) длиной 1500—2000 м;</w:t>
      </w:r>
    </w:p>
    <w:p w:rsidR="00514A46" w:rsidRPr="00A82CC3" w:rsidRDefault="00514A46" w:rsidP="00514A46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377"/>
        <w:rPr>
          <w:rFonts w:ascii="Times New Roman" w:eastAsia="Times New Roman" w:hAnsi="Times New Roman" w:cs="Times New Roman"/>
          <w:sz w:val="24"/>
          <w:szCs w:val="24"/>
        </w:rPr>
      </w:pPr>
      <w:r w:rsidRPr="00A82CC3">
        <w:rPr>
          <w:rFonts w:ascii="Times New Roman" w:eastAsia="Times New Roman" w:hAnsi="Times New Roman" w:cs="Times New Roman"/>
          <w:sz w:val="24"/>
          <w:szCs w:val="24"/>
        </w:rPr>
        <w:t>бегать по прямой в быстром темпе до 100 м.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2CC3">
        <w:rPr>
          <w:rFonts w:ascii="Times New Roman" w:hAnsi="Times New Roman" w:cs="Times New Roman"/>
          <w:b/>
          <w:bCs/>
          <w:sz w:val="24"/>
          <w:szCs w:val="24"/>
        </w:rPr>
        <w:t>ПОДВИЖНЫЕ ИГРЫ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2CC3">
        <w:rPr>
          <w:rFonts w:ascii="Times New Roman" w:hAnsi="Times New Roman" w:cs="Times New Roman"/>
          <w:b/>
          <w:bCs/>
          <w:sz w:val="24"/>
          <w:szCs w:val="24"/>
        </w:rPr>
        <w:t>Коррекционные игры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CC3">
        <w:rPr>
          <w:rFonts w:ascii="Times New Roman" w:hAnsi="Times New Roman" w:cs="Times New Roman"/>
          <w:sz w:val="24"/>
          <w:szCs w:val="24"/>
        </w:rPr>
        <w:t>      Игры на внимание;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игры развивающие;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игры, тренирующие наблюдательность.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2CC3">
        <w:rPr>
          <w:rFonts w:ascii="Times New Roman" w:hAnsi="Times New Roman" w:cs="Times New Roman"/>
          <w:b/>
          <w:bCs/>
          <w:sz w:val="24"/>
          <w:szCs w:val="24"/>
        </w:rPr>
        <w:t>Игры с элементами общеразвивающих упражнений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CC3">
        <w:rPr>
          <w:rFonts w:ascii="Times New Roman" w:hAnsi="Times New Roman" w:cs="Times New Roman"/>
          <w:sz w:val="24"/>
          <w:szCs w:val="24"/>
        </w:rPr>
        <w:t>      Игры с бегом;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игры с прыжками;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игры с бросанием, ловлей и метанием;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игры зимой.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CC3">
        <w:rPr>
          <w:rFonts w:ascii="Times New Roman" w:hAnsi="Times New Roman" w:cs="Times New Roman"/>
          <w:sz w:val="24"/>
          <w:szCs w:val="24"/>
        </w:rPr>
        <w:t xml:space="preserve">    «Птицы и клетка», «Заяц без логова», «Перестрелка», «Запрещенное движение», «Падающая палка», «Мяч в кругу».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2CC3">
        <w:rPr>
          <w:rFonts w:ascii="Times New Roman" w:hAnsi="Times New Roman" w:cs="Times New Roman"/>
          <w:b/>
          <w:bCs/>
          <w:sz w:val="24"/>
          <w:szCs w:val="24"/>
        </w:rPr>
        <w:t>СПОРТИВНЫЕ ИГРЫ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2CC3">
        <w:rPr>
          <w:rFonts w:ascii="Times New Roman" w:hAnsi="Times New Roman" w:cs="Times New Roman"/>
          <w:b/>
          <w:bCs/>
          <w:sz w:val="24"/>
          <w:szCs w:val="24"/>
        </w:rPr>
        <w:t>Волейбол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2CC3">
        <w:rPr>
          <w:rFonts w:ascii="Times New Roman" w:hAnsi="Times New Roman" w:cs="Times New Roman"/>
          <w:b/>
          <w:bCs/>
          <w:sz w:val="24"/>
          <w:szCs w:val="24"/>
        </w:rPr>
        <w:t>Теоретические сведения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CC3">
        <w:rPr>
          <w:rFonts w:ascii="Times New Roman" w:hAnsi="Times New Roman" w:cs="Times New Roman"/>
          <w:sz w:val="24"/>
          <w:szCs w:val="24"/>
        </w:rPr>
        <w:t>      Общие сведения об игре в волейбол, простейшие правила игры, расстановка и перемещение игроков на площадке.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2CC3">
        <w:rPr>
          <w:rFonts w:ascii="Times New Roman" w:hAnsi="Times New Roman" w:cs="Times New Roman"/>
          <w:b/>
          <w:bCs/>
          <w:sz w:val="24"/>
          <w:szCs w:val="24"/>
        </w:rPr>
        <w:t>Практический материал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CC3">
        <w:rPr>
          <w:rFonts w:ascii="Times New Roman" w:hAnsi="Times New Roman" w:cs="Times New Roman"/>
          <w:sz w:val="24"/>
          <w:szCs w:val="24"/>
        </w:rPr>
        <w:t>      Стойка и перемещения волейболиста. Передача мяча сверху двумя руками над собой и передача мяча снизу двумя руками. Нижняя прямая подача. Прыжки с места и с шага в высоту и длину. Игры (эстафеты) с мячами.</w:t>
      </w:r>
    </w:p>
    <w:p w:rsidR="006C7243" w:rsidRDefault="006C7243" w:rsidP="00A82C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14A46" w:rsidRPr="00A82CC3" w:rsidRDefault="00514A46" w:rsidP="00A82C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2CC3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Основные требования к знаниям и умениям учащихся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CC3">
        <w:rPr>
          <w:rFonts w:ascii="Times New Roman" w:hAnsi="Times New Roman" w:cs="Times New Roman"/>
          <w:sz w:val="24"/>
          <w:szCs w:val="24"/>
        </w:rPr>
        <w:t xml:space="preserve">      Учащиеся должны </w:t>
      </w:r>
      <w:r w:rsidRPr="00A82CC3">
        <w:rPr>
          <w:rFonts w:ascii="Times New Roman" w:hAnsi="Times New Roman" w:cs="Times New Roman"/>
          <w:b/>
          <w:bCs/>
          <w:sz w:val="24"/>
          <w:szCs w:val="24"/>
        </w:rPr>
        <w:t>знать: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• расстановку и перемещение игроков на площадке.</w:t>
      </w:r>
      <w:r w:rsidRPr="00A82CC3">
        <w:rPr>
          <w:rFonts w:ascii="Times New Roman" w:hAnsi="Times New Roman" w:cs="Times New Roman"/>
          <w:sz w:val="24"/>
          <w:szCs w:val="24"/>
        </w:rPr>
        <w:br/>
        <w:t xml:space="preserve">      Учащиеся должны </w:t>
      </w:r>
      <w:r w:rsidRPr="00A82CC3">
        <w:rPr>
          <w:rFonts w:ascii="Times New Roman" w:hAnsi="Times New Roman" w:cs="Times New Roman"/>
          <w:b/>
          <w:bCs/>
          <w:sz w:val="24"/>
          <w:szCs w:val="24"/>
        </w:rPr>
        <w:t>уметь: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• принимать стойку волейболиста;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• перемещаться в стойке вправо, влево, назад;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• выполнять передачу мяча сверху двумя руками в парах; нижнюю прямую подачу.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2CC3">
        <w:rPr>
          <w:rFonts w:ascii="Times New Roman" w:hAnsi="Times New Roman" w:cs="Times New Roman"/>
          <w:b/>
          <w:bCs/>
          <w:sz w:val="24"/>
          <w:szCs w:val="24"/>
        </w:rPr>
        <w:t>Баскетбол</w:t>
      </w:r>
      <w:r w:rsidR="00F750B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82CC3">
        <w:rPr>
          <w:rFonts w:ascii="Times New Roman" w:hAnsi="Times New Roman" w:cs="Times New Roman"/>
          <w:b/>
          <w:bCs/>
          <w:sz w:val="24"/>
          <w:szCs w:val="24"/>
        </w:rPr>
        <w:t>Теоретические сведения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CC3">
        <w:rPr>
          <w:rFonts w:ascii="Times New Roman" w:hAnsi="Times New Roman" w:cs="Times New Roman"/>
          <w:sz w:val="24"/>
          <w:szCs w:val="24"/>
        </w:rPr>
        <w:t>      Влияние занятий баскетболом на организм учащихся.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2CC3">
        <w:rPr>
          <w:rFonts w:ascii="Times New Roman" w:hAnsi="Times New Roman" w:cs="Times New Roman"/>
          <w:b/>
          <w:bCs/>
          <w:sz w:val="24"/>
          <w:szCs w:val="24"/>
        </w:rPr>
        <w:t>Практический материал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CC3">
        <w:rPr>
          <w:rFonts w:ascii="Times New Roman" w:hAnsi="Times New Roman" w:cs="Times New Roman"/>
          <w:sz w:val="24"/>
          <w:szCs w:val="24"/>
        </w:rPr>
        <w:t>      </w:t>
      </w:r>
      <w:r w:rsidRPr="00A82CC3">
        <w:rPr>
          <w:rFonts w:ascii="Times New Roman" w:hAnsi="Times New Roman" w:cs="Times New Roman"/>
          <w:i/>
          <w:iCs/>
          <w:sz w:val="24"/>
          <w:szCs w:val="24"/>
        </w:rPr>
        <w:t xml:space="preserve">Остановка шагом. </w:t>
      </w:r>
      <w:r w:rsidRPr="00A82CC3">
        <w:rPr>
          <w:rFonts w:ascii="Times New Roman" w:hAnsi="Times New Roman" w:cs="Times New Roman"/>
          <w:sz w:val="24"/>
          <w:szCs w:val="24"/>
        </w:rPr>
        <w:t>Передача мяча двумя руками от груди с места и в движении шагом. Ловля мяча двумя руками на месте на уровне груди.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Ведение мяча одной рукой на месте и в движении шагом.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Бросок мяча по корзине двумя руками снизу и от груди с места.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Подвижные игры с элементами баскетбола: «Не давай мяча водящему», «Мяч ловцу», «Борьба за мяч».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</w:t>
      </w:r>
      <w:r w:rsidRPr="00A82CC3">
        <w:rPr>
          <w:rFonts w:ascii="Times New Roman" w:hAnsi="Times New Roman" w:cs="Times New Roman"/>
          <w:i/>
          <w:iCs/>
          <w:sz w:val="24"/>
          <w:szCs w:val="24"/>
        </w:rPr>
        <w:t xml:space="preserve">Эстафеты с ведением мяча. </w:t>
      </w:r>
      <w:r w:rsidRPr="00A82CC3">
        <w:rPr>
          <w:rFonts w:ascii="Times New Roman" w:hAnsi="Times New Roman" w:cs="Times New Roman"/>
          <w:sz w:val="24"/>
          <w:szCs w:val="24"/>
        </w:rPr>
        <w:t>Сочетание движений: бег — ловля мяча — остановка шагом — передача двумя руками от груди. Бег с ускорением до 10 м (3—5 повторений за урок). Упражнения с набивными мячами весом до 1 кг. Прыжки со скакалкой до 1 мин. Выпрыгивание вверх (до 8—15 раз).</w:t>
      </w:r>
    </w:p>
    <w:p w:rsidR="00514A46" w:rsidRPr="00A82CC3" w:rsidRDefault="00514A46" w:rsidP="00514A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2CC3">
        <w:rPr>
          <w:rFonts w:ascii="Times New Roman" w:hAnsi="Times New Roman" w:cs="Times New Roman"/>
          <w:b/>
          <w:bCs/>
          <w:sz w:val="24"/>
          <w:szCs w:val="24"/>
        </w:rPr>
        <w:t>Основные требования к знаниям и умениям учащихся</w:t>
      </w:r>
    </w:p>
    <w:p w:rsidR="00514A46" w:rsidRDefault="00514A46" w:rsidP="00514A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CC3">
        <w:rPr>
          <w:rFonts w:ascii="Times New Roman" w:hAnsi="Times New Roman" w:cs="Times New Roman"/>
          <w:sz w:val="24"/>
          <w:szCs w:val="24"/>
        </w:rPr>
        <w:t xml:space="preserve">      Учащиеся должны </w:t>
      </w:r>
      <w:r w:rsidRPr="00A82CC3">
        <w:rPr>
          <w:rFonts w:ascii="Times New Roman" w:hAnsi="Times New Roman" w:cs="Times New Roman"/>
          <w:b/>
          <w:bCs/>
          <w:sz w:val="24"/>
          <w:szCs w:val="24"/>
        </w:rPr>
        <w:t>знать: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• как влияют занятия баскетболом на организм учащихся.</w:t>
      </w:r>
      <w:r w:rsidRPr="00A82CC3">
        <w:rPr>
          <w:rFonts w:ascii="Times New Roman" w:hAnsi="Times New Roman" w:cs="Times New Roman"/>
          <w:sz w:val="24"/>
          <w:szCs w:val="24"/>
        </w:rPr>
        <w:br/>
        <w:t xml:space="preserve">      Учащиеся должны </w:t>
      </w:r>
      <w:r w:rsidRPr="00A82CC3">
        <w:rPr>
          <w:rFonts w:ascii="Times New Roman" w:hAnsi="Times New Roman" w:cs="Times New Roman"/>
          <w:b/>
          <w:bCs/>
          <w:sz w:val="24"/>
          <w:szCs w:val="24"/>
        </w:rPr>
        <w:t>уметь:</w:t>
      </w:r>
      <w:r w:rsidRPr="00A82CC3">
        <w:rPr>
          <w:rFonts w:ascii="Times New Roman" w:hAnsi="Times New Roman" w:cs="Times New Roman"/>
          <w:sz w:val="24"/>
          <w:szCs w:val="24"/>
        </w:rPr>
        <w:br/>
        <w:t>      • выполнять остановку шагом; передачу мяча от груди и ловлю мяча двумя руками на месте; ведение одной рукой на месте; бросок по корзине двумя руками снизу с места.</w:t>
      </w:r>
    </w:p>
    <w:p w:rsidR="00F750BD" w:rsidRPr="00F750BD" w:rsidRDefault="00F750BD" w:rsidP="00F750BD">
      <w:pPr>
        <w:spacing w:after="0" w:line="240" w:lineRule="auto"/>
        <w:ind w:right="502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750BD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</w:t>
      </w:r>
    </w:p>
    <w:p w:rsidR="00F750BD" w:rsidRPr="00F750BD" w:rsidRDefault="00F750BD" w:rsidP="00F750BD">
      <w:pPr>
        <w:spacing w:after="0" w:line="240" w:lineRule="auto"/>
        <w:ind w:left="7691"/>
        <w:rPr>
          <w:rFonts w:ascii="Times New Roman" w:hAnsi="Times New Roman" w:cs="Times New Roman"/>
          <w:sz w:val="24"/>
          <w:szCs w:val="24"/>
        </w:rPr>
      </w:pPr>
      <w:r w:rsidRPr="00F750B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8642" w:type="dxa"/>
        <w:tblInd w:w="2950" w:type="dxa"/>
        <w:tblCellMar>
          <w:top w:w="7" w:type="dxa"/>
          <w:left w:w="106" w:type="dxa"/>
          <w:right w:w="55" w:type="dxa"/>
        </w:tblCellMar>
        <w:tblLook w:val="04A0" w:firstRow="1" w:lastRow="0" w:firstColumn="1" w:lastColumn="0" w:noHBand="0" w:noVBand="1"/>
      </w:tblPr>
      <w:tblGrid>
        <w:gridCol w:w="566"/>
        <w:gridCol w:w="4248"/>
        <w:gridCol w:w="3828"/>
      </w:tblGrid>
      <w:tr w:rsidR="00F750BD" w:rsidRPr="00F750BD" w:rsidTr="00FA176C">
        <w:trPr>
          <w:trHeight w:val="291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50BD" w:rsidRPr="00F750BD" w:rsidRDefault="00F750BD" w:rsidP="00FA176C">
            <w:pPr>
              <w:spacing w:after="0" w:line="240" w:lineRule="auto"/>
              <w:ind w:left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0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4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50BD" w:rsidRPr="00F750BD" w:rsidRDefault="00F750BD" w:rsidP="00FA176C">
            <w:pPr>
              <w:spacing w:after="0" w:line="240" w:lineRule="auto"/>
              <w:ind w:left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0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Раздел. 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50BD" w:rsidRPr="00F750BD" w:rsidRDefault="00F750BD" w:rsidP="00FA17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0BD">
              <w:rPr>
                <w:rFonts w:ascii="Times New Roman" w:hAnsi="Times New Roman" w:cs="Times New Roman"/>
                <w:b/>
                <w:sz w:val="24"/>
                <w:szCs w:val="24"/>
              </w:rPr>
              <w:t>Кол-во  часов</w:t>
            </w:r>
          </w:p>
        </w:tc>
      </w:tr>
      <w:tr w:rsidR="00F750BD" w:rsidRPr="00F750BD" w:rsidTr="00FA176C">
        <w:trPr>
          <w:trHeight w:val="272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50BD" w:rsidRPr="00F750BD" w:rsidRDefault="00F750BD" w:rsidP="00FA176C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750B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50BD" w:rsidRPr="00F750BD" w:rsidRDefault="00F750BD" w:rsidP="00FA176C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Лёгкая атлетика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50BD" w:rsidRPr="00F750BD" w:rsidRDefault="00F750BD" w:rsidP="00FA176C">
            <w:pPr>
              <w:spacing w:after="0" w:line="240" w:lineRule="auto"/>
              <w:ind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750BD" w:rsidRPr="00F750BD" w:rsidTr="00FA176C">
        <w:trPr>
          <w:trHeight w:val="304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50BD" w:rsidRPr="00F750BD" w:rsidRDefault="00F750BD" w:rsidP="00FA176C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750B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50BD" w:rsidRPr="00F750BD" w:rsidRDefault="00F750BD" w:rsidP="00FA176C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50BD" w:rsidRPr="00F750BD" w:rsidRDefault="00F750BD" w:rsidP="00FA176C">
            <w:pPr>
              <w:spacing w:after="0" w:line="240" w:lineRule="auto"/>
              <w:ind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750BD" w:rsidRPr="00F750BD" w:rsidTr="00FA176C">
        <w:trPr>
          <w:trHeight w:val="266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50BD" w:rsidRPr="00F750BD" w:rsidRDefault="00F750BD" w:rsidP="00FA176C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750B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50BD" w:rsidRPr="00F750BD" w:rsidRDefault="00F750BD" w:rsidP="00FA176C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750BD">
              <w:rPr>
                <w:rFonts w:ascii="Times New Roman" w:hAnsi="Times New Roman" w:cs="Times New Roman"/>
                <w:sz w:val="24"/>
                <w:szCs w:val="24"/>
              </w:rPr>
              <w:t>Лыжная и конькобежная подготовка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50BD" w:rsidRPr="00F750BD" w:rsidRDefault="00F750BD" w:rsidP="00FA176C">
            <w:pPr>
              <w:spacing w:after="0" w:line="240" w:lineRule="auto"/>
              <w:ind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F750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750BD" w:rsidRPr="00F750BD" w:rsidTr="00FA176C">
        <w:trPr>
          <w:trHeight w:val="256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50BD" w:rsidRPr="00F750BD" w:rsidRDefault="00F750BD" w:rsidP="00FA176C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750BD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50BD" w:rsidRPr="00F750BD" w:rsidRDefault="00F750BD" w:rsidP="00FA176C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750BD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50BD" w:rsidRPr="00F750BD" w:rsidRDefault="00F750BD" w:rsidP="00FA176C">
            <w:pPr>
              <w:spacing w:after="0" w:line="240" w:lineRule="auto"/>
              <w:ind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750BD" w:rsidRPr="00F750BD" w:rsidTr="00FA176C">
        <w:trPr>
          <w:trHeight w:val="260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50BD" w:rsidRPr="00F750BD" w:rsidRDefault="00F750BD" w:rsidP="00FA176C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750BD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50BD" w:rsidRPr="00F750BD" w:rsidRDefault="00F750BD" w:rsidP="00FA176C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750B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50BD" w:rsidRPr="00F750BD" w:rsidRDefault="00F750BD" w:rsidP="00FA176C">
            <w:pPr>
              <w:spacing w:after="0" w:line="240" w:lineRule="auto"/>
              <w:ind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F750BD" w:rsidRPr="00A82CC3" w:rsidRDefault="00F750BD" w:rsidP="00514A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-75"/>
        <w:tblW w:w="14567" w:type="dxa"/>
        <w:tblLook w:val="04A0" w:firstRow="1" w:lastRow="0" w:firstColumn="1" w:lastColumn="0" w:noHBand="0" w:noVBand="1"/>
      </w:tblPr>
      <w:tblGrid>
        <w:gridCol w:w="709"/>
        <w:gridCol w:w="9889"/>
        <w:gridCol w:w="1417"/>
        <w:gridCol w:w="1276"/>
        <w:gridCol w:w="1276"/>
      </w:tblGrid>
      <w:tr w:rsidR="00514A46" w:rsidRPr="00A82CC3" w:rsidTr="007B479F">
        <w:tc>
          <w:tcPr>
            <w:tcW w:w="145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Календарно-тематическое планирование</w:t>
            </w: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    Тема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Дата план.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Дата факт.</w:t>
            </w: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  <w:r w:rsidR="003A6D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A82CC3">
              <w:rPr>
                <w:rFonts w:ascii="Times New Roman" w:hAnsi="Times New Roman" w:cs="Times New Roman"/>
                <w:b/>
                <w:sz w:val="24"/>
                <w:szCs w:val="24"/>
              </w:rPr>
              <w:t>Лёгкая атлетика-18 ч.</w:t>
            </w:r>
          </w:p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Ходьба  с изменением  направлении  по сигналу  учителя.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03. 09.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 2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Ходьба  </w:t>
            </w:r>
            <w:proofErr w:type="spellStart"/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скрестным</w:t>
            </w:r>
            <w:proofErr w:type="spellEnd"/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шагом.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6C72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C72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. 09.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 3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Ходьба с выполнением  движением   рук  на координацию.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10. 09.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 4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Ходьба с преодолением  препятствий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6C7243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09.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 5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Ходьба с ускорением , по диагонали кругом.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3E3AA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09.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 6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Переход  с ускоренной ходьбой  на медленную  по команде  учителя.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3E3AA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09.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 7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Медленный  бег  в равномерной  скоростью.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24. 09.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 8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Бег  на 60 м с низкого старта.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3E3A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3A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. 09.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 9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Бег  с преодолением  препятствий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01. 10.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10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Повторный бег и бег с ускорением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3E3AA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11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Эстафетный  бег и  бег на 100 м по кругу.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08. 10.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12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Эстафетный  бег и  бег на 100 м по кругу.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3E3AA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13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Бег с ускорением  на отрезке 30 м, бег на (3-6 раз)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15. 10.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14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Бег   на 30 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3E3AA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15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Кроссовый  бег 30 – 500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22. 10.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Бег  на скорость  40 м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3E3AA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rPr>
          <w:trHeight w:val="3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Бег с низкого старта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29. 10.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rPr>
          <w:trHeight w:val="3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rPr>
          <w:trHeight w:val="2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18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Практическое  повторение.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3E3AA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19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Гимнастика-16 ч.</w:t>
            </w:r>
          </w:p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Построения и перестроения. Перестроение  из одной шеренги  в две.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12. 11.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20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F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Размыкание на вытянутые руки вперед в движении. Размыкание вправо, влево, от середины  приставными  шагами  на интервал руки в стороны.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3E3AA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21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Перестроение  из колонны по одному в колонну по два с поворотами на углах.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19. 11.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22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F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Полуоборот направо, налево. Изменение длины шага. Выполнение команд: </w:t>
            </w:r>
            <w:r w:rsidR="003A6DE9">
              <w:rPr>
                <w:rFonts w:ascii="Times New Roman" w:hAnsi="Times New Roman" w:cs="Times New Roman"/>
                <w:sz w:val="24"/>
                <w:szCs w:val="24"/>
              </w:rPr>
              <w:t>« Шире шаг!», «</w:t>
            </w: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Короче шаг!».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3E3AA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23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Общеразвивающие и корригирующие упражнения. Координация движений  конечностей в прыжковых упражнениях.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26. 11.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24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Дыхательные упражнения  во время  ускоренной ходьбы и медленного бега.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3E3AA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25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FB13CC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в расслаблении мышц. Упражнения  на осанку.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03. 12.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26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Упражнения с предметами: с гимнастическими палками.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3E3AA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12.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27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Упражнения с предметами: с большими обручами.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10. 12.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28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Упражнения с предметами: со скакалками.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3E3AA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12.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29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Упражнения с предметами: с набивными  мячами.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17. 12.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30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Переноска груза и передача предметов.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3E3AA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12.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3A6DE9">
        <w:trPr>
          <w:trHeight w:val="3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31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Лазанье и перелезание.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3E3AA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12.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F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32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F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Равновесие. Равновесие на левой</w:t>
            </w:r>
            <w:r w:rsidR="00FB1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(правой) ноге на гимнастической  скамейке.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3E3AA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01.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rPr>
          <w:trHeight w:val="3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33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FB13CC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Опорный 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прыжок. Прыжок в упор присев на козла, соскок с поворотом  налево направо.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14. 01.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3A6DE9">
        <w:trPr>
          <w:trHeight w:val="2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34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Практическое повторение.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3A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. 01.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35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b/>
                <w:sz w:val="24"/>
                <w:szCs w:val="24"/>
              </w:rPr>
              <w:t>Лыжная и конькобежная подготовка – 18 ч.</w:t>
            </w:r>
          </w:p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 одновременного  </w:t>
            </w:r>
            <w:proofErr w:type="spellStart"/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хода.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21. 01.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36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 </w:t>
            </w:r>
            <w:proofErr w:type="spellStart"/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хода.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3E3AA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01.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37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торможения « плугом».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28. 01.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38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Совершенствование « торможения  плугом».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3E3AA6" w:rsidP="003E3A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39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Подъем  « елочкой», «лесенкой».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04. 02.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Повторное передвижение  в быстром темпе на отрезках 40-60м.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3E3AA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02.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41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Повторное передвижение  в быстром темпе на отрезках  40-60м.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11. 02.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42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Лыжная эстафета по кругу, дистанция 300-400 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3E3AA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02.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43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Игры на лыжах: « Слалом», « Подбери флажок», « Пустое место».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18. 02.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44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« Быстрый лыжник»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3E3AA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02.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45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Одновременно одношажный ход.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25. 02.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46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Одновременно одношажный ход.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3E3AA6" w:rsidP="003E3A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48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Лыжные эстафеты.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3E3AA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03.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49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Свободное катание.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3E3AA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03.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50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Способы смазки.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3E3AA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03.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51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Занятия на коньках как средство закаливания организма.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3E3AA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03.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Стойка конькобежца. Бег на коньках по прямой (по 10-15 с., 3-4 раза)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3E3AA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03.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52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Бег по прямой в быстром темпе до 100 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3E3AA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9. 03.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53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E02A92" w:rsidP="00514A4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 -18</w:t>
            </w:r>
            <w:bookmarkStart w:id="0" w:name="_GoBack"/>
            <w:bookmarkEnd w:id="0"/>
            <w:r w:rsidR="00514A46" w:rsidRPr="00A82C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  <w:r w:rsidRPr="00A82C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«Птицы и клетка», «Заяц без логова», « Падающая палка».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3E3A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E3A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. 04.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3A6DE9">
        <w:trPr>
          <w:trHeight w:val="6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54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Волейбол. Общие сведения  об игре в волейбол, простейшие правила игры, расстановка и перемещение игроков  на площадке.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3E3AA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04.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55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Стойка и перемещения  волейболиста.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CA3679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04.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56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мяча  </w:t>
            </w:r>
            <w:proofErr w:type="spellStart"/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мяча</w:t>
            </w:r>
            <w:proofErr w:type="spellEnd"/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сверху  двумя руками над собой  и передача мяча снизу двумя руками.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CA3679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04.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57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Нижняя прямая подача.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CA3679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04.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58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Нижняя  прямая подача.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CA3679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04.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59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Прыжки с места и с шага в высоту и длину.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CA3679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04.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60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Игры ( эстафеты) с мячами.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CA3679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04.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61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Баскетбол. Остановка шагом. Передача мяча двумя руками от груди с места и в движении шагом.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CA3679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04.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62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Ловля мяча двумя руками на месте на уровне груди.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CA3679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05.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63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Ведение мяча одной рукой на месте и в движении шагом.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CA3679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05.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64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Бросок мяча  по корзине  двумя руками снизу и от груди с места.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CA3679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05.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65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Бросок мяча  по корзине  двумя руками снизу и от груди с места.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CA3679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.05.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66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Подвижные игры с элементами баскетбола: « Не давай мяча водящему»,« Мяч ловцу».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CA3679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05.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67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Эстафеты с ведением мяча. Сочетание движений: ловля мяча –остановка шагом.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CA3679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05.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 68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Бег с ускорением до 10 м ( 3-5 повторений за урок).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514A46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CA3679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>. 05.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A46" w:rsidRPr="00A82CC3" w:rsidTr="007B47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69</w:t>
            </w:r>
            <w:r w:rsidR="00CA3679">
              <w:rPr>
                <w:rFonts w:ascii="Times New Roman" w:hAnsi="Times New Roman" w:cs="Times New Roman"/>
                <w:sz w:val="24"/>
                <w:szCs w:val="24"/>
              </w:rPr>
              <w:t>-70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CC3">
              <w:rPr>
                <w:rFonts w:ascii="Times New Roman" w:hAnsi="Times New Roman" w:cs="Times New Roman"/>
                <w:sz w:val="24"/>
                <w:szCs w:val="24"/>
              </w:rPr>
              <w:t>День здоровья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46" w:rsidRPr="00A82CC3" w:rsidRDefault="00CA3679" w:rsidP="00514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Default="00CA3679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514A46" w:rsidRPr="00A82CC3">
              <w:rPr>
                <w:rFonts w:ascii="Times New Roman" w:hAnsi="Times New Roman" w:cs="Times New Roman"/>
                <w:sz w:val="24"/>
                <w:szCs w:val="24"/>
              </w:rPr>
              <w:t xml:space="preserve"> .05.</w:t>
            </w:r>
          </w:p>
          <w:p w:rsidR="00CA3679" w:rsidRPr="00A82CC3" w:rsidRDefault="00CA3679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6" w:rsidRPr="00A82CC3" w:rsidRDefault="00514A46" w:rsidP="00514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54BB" w:rsidRPr="00A82CC3" w:rsidRDefault="005E54BB" w:rsidP="003A6DE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E54BB" w:rsidRPr="00A82CC3" w:rsidSect="00514A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2FE368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9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42C"/>
    <w:rsid w:val="003A6DE9"/>
    <w:rsid w:val="003E3AA6"/>
    <w:rsid w:val="00514A46"/>
    <w:rsid w:val="0051742C"/>
    <w:rsid w:val="005E54BB"/>
    <w:rsid w:val="006C7243"/>
    <w:rsid w:val="0084288F"/>
    <w:rsid w:val="009862A1"/>
    <w:rsid w:val="00A82CC3"/>
    <w:rsid w:val="00BC6360"/>
    <w:rsid w:val="00CA3679"/>
    <w:rsid w:val="00E00113"/>
    <w:rsid w:val="00E02A92"/>
    <w:rsid w:val="00F750BD"/>
    <w:rsid w:val="00FB1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4FB9CAE"/>
  <w15:chartTrackingRefBased/>
  <w15:docId w15:val="{42456AA5-423B-48E9-9F5A-89884DAEF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A4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4A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F750B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11</Pages>
  <Words>2892</Words>
  <Characters>16485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10</cp:revision>
  <dcterms:created xsi:type="dcterms:W3CDTF">2021-02-04T16:08:00Z</dcterms:created>
  <dcterms:modified xsi:type="dcterms:W3CDTF">2021-02-05T09:36:00Z</dcterms:modified>
</cp:coreProperties>
</file>